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8E5" w:rsidRDefault="007248E5" w:rsidP="007248E5">
      <w:pPr>
        <w:bidi w:val="0"/>
        <w:spacing w:line="276" w:lineRule="auto"/>
        <w:ind w:firstLine="567"/>
        <w:jc w:val="right"/>
        <w:rPr>
          <w:rFonts w:ascii="Times New Roman" w:hAnsi="Times New Roman"/>
        </w:rPr>
      </w:pPr>
    </w:p>
    <w:p w:rsidR="007248E5" w:rsidRDefault="007248E5" w:rsidP="007248E5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Приложение 1</w:t>
      </w:r>
      <w:r>
        <w:rPr>
          <w:rFonts w:ascii="Arial Unicode MS" w:hAnsi="Arial Unicode MS"/>
        </w:rPr>
        <w:br/>
      </w:r>
      <w:r>
        <w:rPr>
          <w:rFonts w:ascii="Times New Roman" w:hAnsi="Times New Roman"/>
        </w:rPr>
        <w:t>к Положению о проведении Ассоциацией саморегулируемая</w:t>
      </w:r>
    </w:p>
    <w:p w:rsidR="007248E5" w:rsidRDefault="007248E5" w:rsidP="007248E5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организация «Ивановское Объединение Строителей»</w:t>
      </w:r>
    </w:p>
    <w:p w:rsidR="007248E5" w:rsidRDefault="007248E5" w:rsidP="007248E5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анализа деятельности своих членов на основании информации,</w:t>
      </w:r>
    </w:p>
    <w:p w:rsidR="007248E5" w:rsidRDefault="007248E5" w:rsidP="007248E5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предоставляемой ими в форме отчетов</w:t>
      </w:r>
    </w:p>
    <w:p w:rsidR="007248E5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248E5" w:rsidRDefault="007248E5" w:rsidP="007248E5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/>
          <w:b/>
          <w:bCs/>
        </w:rPr>
        <w:t xml:space="preserve">Отчет о деятельности члена Ассоциации </w:t>
      </w:r>
      <w:bookmarkEnd w:id="0"/>
    </w:p>
    <w:p w:rsidR="007248E5" w:rsidRDefault="007248E5" w:rsidP="007248E5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за _______ год</w:t>
      </w:r>
    </w:p>
    <w:p w:rsidR="007248E5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248E5" w:rsidRDefault="007248E5" w:rsidP="007248E5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1</w:t>
      </w:r>
    </w:p>
    <w:p w:rsidR="007248E5" w:rsidRDefault="007248E5" w:rsidP="007248E5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составе Отчета члена Ассоциации </w:t>
      </w:r>
    </w:p>
    <w:p w:rsidR="007248E5" w:rsidRDefault="007248E5" w:rsidP="007248E5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СРО «ИОС»</w:t>
      </w:r>
    </w:p>
    <w:p w:rsidR="007248E5" w:rsidRDefault="007248E5" w:rsidP="007248E5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7248E5" w:rsidRDefault="007248E5" w:rsidP="007248E5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Общие сведения</w:t>
      </w:r>
    </w:p>
    <w:p w:rsidR="007248E5" w:rsidRDefault="007248E5" w:rsidP="007248E5">
      <w:pPr>
        <w:bidi w:val="0"/>
        <w:jc w:val="center"/>
      </w:pPr>
    </w:p>
    <w:tbl>
      <w:tblPr>
        <w:tblStyle w:val="TableNormal"/>
        <w:tblW w:w="9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98"/>
        <w:gridCol w:w="4463"/>
      </w:tblGrid>
      <w:tr w:rsidR="007248E5" w:rsidTr="00AE1EC4">
        <w:trPr>
          <w:trHeight w:val="320"/>
          <w:jc w:val="center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а) для юридического лица:</w:t>
            </w:r>
          </w:p>
        </w:tc>
      </w:tr>
      <w:tr w:rsidR="007248E5" w:rsidTr="00AE1EC4">
        <w:trPr>
          <w:trHeight w:val="6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Полное (фирменное) наименование юридического лица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ОГРН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 xml:space="preserve">Дата приема в члены Ассоциации 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Телефон/факс организации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б) для индивидуального предпринимателя:</w:t>
            </w:r>
          </w:p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 xml:space="preserve">ИНН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ОГРНИП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Адрес места регистрации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Дата приема в члены Ассоциации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Телефон/факс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910"/>
          <w:jc w:val="center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248E5" w:rsidRDefault="007248E5" w:rsidP="00AE1EC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248E5" w:rsidRDefault="007248E5" w:rsidP="00AE1EC4">
            <w:pPr>
              <w:bidi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Состав предоставляемых сведений</w:t>
            </w:r>
          </w:p>
        </w:tc>
      </w:tr>
      <w:tr w:rsidR="007248E5" w:rsidTr="00AE1EC4">
        <w:trPr>
          <w:trHeight w:val="6011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Основной вид деятельности</w:t>
            </w:r>
          </w:p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(нужное оставить)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  <w:ind w:firstLine="36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Осуществление функций застройщика, самостоятельно осуществляющего строительство, реконструкцию, капитальный ремонт, </w:t>
            </w:r>
            <w:r w:rsidRPr="007D28F8">
              <w:rPr>
                <w:rFonts w:ascii="Times New Roman" w:hAnsi="Times New Roman"/>
                <w:sz w:val="22"/>
                <w:szCs w:val="22"/>
              </w:rPr>
              <w:t>снос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объектов капитального строительства,</w:t>
            </w:r>
          </w:p>
          <w:p w:rsidR="007248E5" w:rsidRDefault="007248E5" w:rsidP="00AE1EC4">
            <w:pPr>
              <w:bidi w:val="0"/>
              <w:ind w:firstLine="36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функций технического заказчика,</w:t>
            </w:r>
          </w:p>
          <w:p w:rsidR="007248E5" w:rsidRDefault="007248E5" w:rsidP="00AE1EC4">
            <w:pPr>
              <w:bidi w:val="0"/>
              <w:ind w:firstLine="36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функций генерального подрядчика,</w:t>
            </w:r>
          </w:p>
          <w:p w:rsidR="007248E5" w:rsidRDefault="007248E5" w:rsidP="00AE1EC4">
            <w:pPr>
              <w:bidi w:val="0"/>
              <w:ind w:firstLine="36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Осуществление строительства, реконструкции, капитального ремонта, </w:t>
            </w:r>
            <w:r w:rsidRPr="007D28F8">
              <w:rPr>
                <w:rFonts w:ascii="Times New Roman" w:hAnsi="Times New Roman"/>
                <w:sz w:val="22"/>
                <w:szCs w:val="22"/>
              </w:rPr>
              <w:t>сноса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договорам, заключаемым в результате конкурентных процедур, установленных законодательством РФ,</w:t>
            </w:r>
          </w:p>
          <w:p w:rsidR="007248E5" w:rsidRDefault="007248E5" w:rsidP="00AE1EC4">
            <w:pPr>
              <w:bidi w:val="0"/>
              <w:ind w:firstLine="36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РФ),</w:t>
            </w:r>
          </w:p>
          <w:p w:rsidR="007248E5" w:rsidRDefault="007248E5" w:rsidP="00AE1EC4">
            <w:pPr>
              <w:bidi w:val="0"/>
              <w:ind w:firstLine="36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Подрядная организация по отдельным видам работ по договорам строительного подряда, заключаемым с генеральным подрядчиком,</w:t>
            </w:r>
          </w:p>
          <w:p w:rsidR="007248E5" w:rsidRDefault="007248E5" w:rsidP="00AE1EC4">
            <w:pPr>
              <w:bidi w:val="0"/>
              <w:ind w:firstLine="363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Другое (указать)________________</w:t>
            </w:r>
          </w:p>
        </w:tc>
      </w:tr>
      <w:tr w:rsidR="007248E5" w:rsidTr="00AE1EC4">
        <w:trPr>
          <w:trHeight w:val="12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  <w:jc w:val="both"/>
            </w:pPr>
            <w:r>
              <w:rPr>
                <w:rFonts w:ascii="Times New Roman" w:hAnsi="Times New Roman"/>
              </w:rPr>
              <w:t>Сведения о наличии или отсутствии заключенных в течение отчетного года договоров, заключенным с использованием конкурентных способов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Заключено _________ договоров с использованием конкурентных способов,</w:t>
            </w:r>
          </w:p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Договоры не заключались</w:t>
            </w:r>
          </w:p>
        </w:tc>
      </w:tr>
      <w:tr w:rsidR="007248E5" w:rsidTr="00AE1EC4">
        <w:trPr>
          <w:trHeight w:val="18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  <w:jc w:val="both"/>
            </w:pPr>
            <w:r>
              <w:rPr>
                <w:rFonts w:ascii="Times New Roman" w:hAnsi="Times New Roman"/>
              </w:rPr>
              <w:t>Сведения о наличии или отсутствии изменения уровня ответственности за причинение вреда и по договорам, заключенным в течение отчетного года договоров, заключенным с использованием конкурентных способов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/>
        </w:tc>
      </w:tr>
      <w:tr w:rsidR="007248E5" w:rsidTr="00AE1EC4">
        <w:trPr>
          <w:trHeight w:val="3683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lastRenderedPageBreak/>
              <w:t xml:space="preserve">Сведения о наличии или отсутствии задолженности по уплате членских взносов.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Имеется в размере ________ рублей, в том числе:</w:t>
            </w:r>
          </w:p>
          <w:p w:rsidR="007248E5" w:rsidRDefault="007248E5" w:rsidP="00AE1EC4">
            <w:pPr>
              <w:bidi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обязательные ежегодные,</w:t>
            </w:r>
          </w:p>
          <w:p w:rsidR="007248E5" w:rsidRDefault="007248E5" w:rsidP="00AE1EC4">
            <w:pPr>
              <w:bidi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отчисления на нужды и вступительного взноса Национального объединения саморегулируемых организаций,</w:t>
            </w:r>
          </w:p>
          <w:p w:rsidR="007248E5" w:rsidRDefault="007248E5" w:rsidP="00AE1EC4">
            <w:pPr>
              <w:bidi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членские целевые взносы,</w:t>
            </w:r>
          </w:p>
          <w:p w:rsidR="007248E5" w:rsidRDefault="007248E5" w:rsidP="00AE1EC4">
            <w:pPr>
              <w:bidi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взносы в компенсационный фонд возмещения вреда при изменении уровня ответственности,</w:t>
            </w:r>
          </w:p>
          <w:p w:rsidR="007248E5" w:rsidRDefault="007248E5" w:rsidP="00AE1EC4">
            <w:pPr>
              <w:bidi w:val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–взносы в компенсационный фонд договорных обязательств при изменении уровня ответственности.</w:t>
            </w:r>
          </w:p>
        </w:tc>
      </w:tr>
      <w:tr w:rsidR="007248E5" w:rsidTr="00AE1EC4">
        <w:trPr>
          <w:trHeight w:val="1461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 xml:space="preserve">Сведения о привлечении к административной ответственности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 или лицо, принявшее Постановление или составившее протокол, пункт, часть, статьи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КоАп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РФ или закона, вмененного в качестве состава административного правонарушения, сведения об обжаловании и результатах обжалования </w:t>
            </w:r>
          </w:p>
        </w:tc>
      </w:tr>
      <w:tr w:rsidR="007248E5" w:rsidTr="00AE1EC4">
        <w:trPr>
          <w:trHeight w:val="6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Сведения о привлечении к дисциплинарной ответственности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  <w:sz w:val="22"/>
                <w:szCs w:val="22"/>
              </w:rPr>
              <w:t>Орган, принявший решение, сведения об обжаловании и результатах обжалования</w:t>
            </w:r>
          </w:p>
        </w:tc>
      </w:tr>
      <w:tr w:rsidR="007248E5" w:rsidTr="00AE1EC4">
        <w:trPr>
          <w:trHeight w:val="242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</w:rPr>
              <w:t>Сведения о привлечении в качестве ответчика или третьего лица по делам, рассматриваемым судами в связи с предъявлением исков о причинение вреда или за неисполнение обязательств по договорам, заключенным в течение отчетного года договоров, заключенным с использованием конкурентных способов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8E5" w:rsidRDefault="007248E5" w:rsidP="00AE1EC4">
            <w:pPr>
              <w:bidi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истца, сведения о суде и номере дела, копии судебных актов, в том числе не вступивших в законную силу </w:t>
            </w:r>
          </w:p>
        </w:tc>
      </w:tr>
    </w:tbl>
    <w:p w:rsidR="007248E5" w:rsidRDefault="007248E5" w:rsidP="007248E5">
      <w:pPr>
        <w:widowControl w:val="0"/>
        <w:bidi w:val="0"/>
        <w:jc w:val="center"/>
      </w:pPr>
    </w:p>
    <w:p w:rsidR="007248E5" w:rsidRDefault="007248E5" w:rsidP="007248E5">
      <w:pPr>
        <w:widowControl w:val="0"/>
        <w:bidi w:val="0"/>
        <w:jc w:val="center"/>
      </w:pPr>
    </w:p>
    <w:p w:rsidR="007248E5" w:rsidRDefault="007248E5" w:rsidP="007248E5">
      <w:pPr>
        <w:bidi w:val="0"/>
        <w:jc w:val="center"/>
      </w:pPr>
    </w:p>
    <w:p w:rsidR="007248E5" w:rsidRDefault="007248E5" w:rsidP="007248E5">
      <w:pPr>
        <w:bidi w:val="0"/>
        <w:rPr>
          <w:rFonts w:ascii="Times New Roman" w:eastAsia="Times New Roman" w:hAnsi="Times New Roman" w:cs="Times New Roman"/>
        </w:rPr>
      </w:pPr>
    </w:p>
    <w:p w:rsidR="007248E5" w:rsidRDefault="007248E5" w:rsidP="007248E5">
      <w:pPr>
        <w:bidi w:val="0"/>
        <w:rPr>
          <w:rFonts w:ascii="Times New Roman" w:eastAsia="Times New Roman" w:hAnsi="Times New Roman" w:cs="Times New Roman"/>
        </w:rPr>
      </w:pPr>
    </w:p>
    <w:p w:rsidR="007248E5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«_____» ___________________________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__ года. </w:t>
      </w:r>
    </w:p>
    <w:p w:rsidR="007248E5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248E5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          _____________________        _________________</w:t>
      </w:r>
    </w:p>
    <w:p w:rsidR="007248E5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(Ф.И.О.)</w:t>
      </w:r>
    </w:p>
    <w:p w:rsidR="007248E5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ab/>
      </w:r>
    </w:p>
    <w:p w:rsidR="007248E5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М.П.</w:t>
      </w:r>
    </w:p>
    <w:p w:rsidR="007248E5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248E5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_________________________ </w:t>
      </w:r>
    </w:p>
    <w:p w:rsidR="007248E5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(Фамилия Имя Отчество)</w:t>
      </w:r>
    </w:p>
    <w:p w:rsidR="007248E5" w:rsidRPr="007D2E41" w:rsidRDefault="007248E5" w:rsidP="007248E5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______________________</w:t>
      </w:r>
    </w:p>
    <w:p w:rsidR="007248E5" w:rsidRDefault="007248E5" w:rsidP="007248E5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7248E5" w:rsidRDefault="007248E5" w:rsidP="007248E5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7248E5" w:rsidRDefault="007248E5"/>
    <w:sectPr w:rsidR="0072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E5"/>
    <w:rsid w:val="0072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4A9B"/>
  <w15:chartTrackingRefBased/>
  <w15:docId w15:val="{A29AC8A2-CDB7-4067-8341-496903D9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48E5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4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2022-07-15T08:11:00Z</dcterms:created>
  <dcterms:modified xsi:type="dcterms:W3CDTF">2022-07-15T08:13:00Z</dcterms:modified>
</cp:coreProperties>
</file>